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00685F32" w:rsidR="0095421C" w:rsidRPr="00BB5C4D" w:rsidRDefault="00BB5C4D" w:rsidP="00BB5C4D">
      <w:pPr>
        <w:spacing w:after="200"/>
        <w:jc w:val="center"/>
        <w:rPr>
          <w:rFonts w:ascii="Arial" w:hAnsi="Arial" w:cs="Arial"/>
          <w:b/>
          <w:sz w:val="56"/>
          <w:szCs w:val="56"/>
        </w:rPr>
      </w:pPr>
      <w:r w:rsidRPr="00BB5C4D">
        <w:rPr>
          <w:rFonts w:ascii="Arial" w:hAnsi="Arial" w:cs="Arial"/>
          <w:b/>
          <w:sz w:val="56"/>
          <w:szCs w:val="56"/>
        </w:rPr>
        <w:t>Thrybergh Parish Council</w:t>
      </w:r>
    </w:p>
    <w:p w14:paraId="3024BCC8" w14:textId="77777777" w:rsidR="00BB5C4D" w:rsidRDefault="00BB5C4D" w:rsidP="00B44291">
      <w:pPr>
        <w:spacing w:after="200"/>
        <w:rPr>
          <w:rFonts w:ascii="Arial" w:hAnsi="Arial" w:cs="Arial"/>
          <w:b/>
          <w:sz w:val="72"/>
          <w:szCs w:val="72"/>
        </w:rPr>
      </w:pPr>
    </w:p>
    <w:p w14:paraId="02197B5C" w14:textId="77777777" w:rsidR="00BB5C4D" w:rsidRDefault="00BB5C4D" w:rsidP="00B44291">
      <w:pPr>
        <w:spacing w:after="200"/>
        <w:rPr>
          <w:rFonts w:ascii="Arial" w:hAnsi="Arial" w:cs="Arial"/>
          <w:b/>
          <w:sz w:val="72"/>
          <w:szCs w:val="72"/>
        </w:rPr>
      </w:pPr>
    </w:p>
    <w:p w14:paraId="7573534C" w14:textId="77777777" w:rsidR="00B44291" w:rsidRPr="00BB5C4D" w:rsidRDefault="00B44291" w:rsidP="00B44291">
      <w:pPr>
        <w:spacing w:after="200"/>
        <w:rPr>
          <w:rFonts w:ascii="Arial" w:hAnsi="Arial" w:cs="Arial"/>
          <w:b/>
          <w:sz w:val="28"/>
          <w:szCs w:val="28"/>
        </w:rPr>
      </w:pPr>
      <w:r w:rsidRPr="00BB5C4D">
        <w:rPr>
          <w:rFonts w:ascii="Arial" w:hAnsi="Arial" w:cs="Arial"/>
          <w:b/>
          <w:sz w:val="28"/>
          <w:szCs w:val="28"/>
        </w:rPr>
        <w:t>MODEL STANDING</w:t>
      </w:r>
    </w:p>
    <w:p w14:paraId="644F8C15" w14:textId="3CADD24C" w:rsidR="00B44291" w:rsidRPr="00BB5C4D" w:rsidRDefault="00B44291" w:rsidP="00B44291">
      <w:pPr>
        <w:spacing w:after="200"/>
        <w:rPr>
          <w:rFonts w:ascii="Arial" w:hAnsi="Arial" w:cs="Arial"/>
          <w:b/>
          <w:sz w:val="28"/>
          <w:szCs w:val="28"/>
        </w:rPr>
      </w:pPr>
      <w:r w:rsidRPr="00BB5C4D">
        <w:rPr>
          <w:rFonts w:ascii="Arial" w:hAnsi="Arial" w:cs="Arial"/>
          <w:b/>
          <w:sz w:val="28"/>
          <w:szCs w:val="28"/>
        </w:rPr>
        <w:t xml:space="preserve">ORDERS </w:t>
      </w:r>
      <w:r w:rsidR="00480D7A" w:rsidRPr="00BB5C4D">
        <w:rPr>
          <w:rFonts w:ascii="Arial" w:hAnsi="Arial" w:cs="Arial"/>
          <w:b/>
          <w:sz w:val="28"/>
          <w:szCs w:val="28"/>
        </w:rPr>
        <w:t>2025</w:t>
      </w:r>
      <w:r w:rsidR="007F4EF7" w:rsidRPr="00BB5C4D">
        <w:rPr>
          <w:rFonts w:ascii="Arial" w:hAnsi="Arial" w:cs="Arial"/>
          <w:b/>
          <w:sz w:val="28"/>
          <w:szCs w:val="28"/>
        </w:rPr>
        <w:t xml:space="preserve"> U</w:t>
      </w:r>
      <w:r w:rsidR="00BA60FE" w:rsidRPr="00BB5C4D">
        <w:rPr>
          <w:rFonts w:ascii="Arial" w:hAnsi="Arial" w:cs="Arial"/>
          <w:b/>
          <w:sz w:val="28"/>
          <w:szCs w:val="28"/>
        </w:rPr>
        <w:t>PDATE</w:t>
      </w:r>
    </w:p>
    <w:p w14:paraId="5ABDFD09" w14:textId="77777777" w:rsidR="007E3E5B" w:rsidRDefault="00B44291" w:rsidP="00B44291">
      <w:pPr>
        <w:pStyle w:val="Heading1"/>
        <w:numPr>
          <w:ilvl w:val="0"/>
          <w:numId w:val="0"/>
        </w:numPr>
        <w:spacing w:before="0" w:after="200" w:line="276" w:lineRule="auto"/>
        <w:rPr>
          <w:rFonts w:ascii="Arial" w:hAnsi="Arial" w:cs="Arial"/>
          <w:b/>
          <w:sz w:val="28"/>
        </w:rPr>
      </w:pPr>
      <w:r w:rsidRPr="00BB5C4D">
        <w:rPr>
          <w:rFonts w:ascii="Arial" w:hAnsi="Arial" w:cs="Arial"/>
          <w:b/>
          <w:sz w:val="28"/>
        </w:rPr>
        <w:t>(ENGLAND)</w:t>
      </w:r>
    </w:p>
    <w:p w14:paraId="6C651D38" w14:textId="77777777" w:rsidR="009552F8" w:rsidRDefault="009552F8" w:rsidP="009552F8"/>
    <w:p w14:paraId="02837182" w14:textId="77777777" w:rsidR="009552F8" w:rsidRDefault="009552F8" w:rsidP="009552F8"/>
    <w:p w14:paraId="0F9DB672" w14:textId="77777777" w:rsidR="009552F8" w:rsidRDefault="009552F8" w:rsidP="009552F8"/>
    <w:p w14:paraId="6037E81D" w14:textId="77777777" w:rsidR="009552F8" w:rsidRDefault="009552F8" w:rsidP="009552F8"/>
    <w:p w14:paraId="6B842D85" w14:textId="77777777" w:rsidR="009552F8" w:rsidRPr="009552F8" w:rsidRDefault="009552F8" w:rsidP="009552F8">
      <w:pPr>
        <w:rPr>
          <w:sz w:val="28"/>
          <w:szCs w:val="28"/>
        </w:rPr>
      </w:pPr>
    </w:p>
    <w:p w14:paraId="6C434CDF" w14:textId="77777777" w:rsidR="009552F8" w:rsidRPr="009552F8" w:rsidRDefault="009552F8" w:rsidP="009552F8">
      <w:pPr>
        <w:rPr>
          <w:sz w:val="28"/>
          <w:szCs w:val="28"/>
        </w:rPr>
      </w:pPr>
    </w:p>
    <w:p w14:paraId="40E69040" w14:textId="780E4E27" w:rsidR="009552F8" w:rsidRPr="009552F8" w:rsidRDefault="009552F8" w:rsidP="009552F8">
      <w:pPr>
        <w:rPr>
          <w:rFonts w:ascii="Arial" w:hAnsi="Arial" w:cs="Arial"/>
          <w:b/>
          <w:bCs/>
          <w:sz w:val="28"/>
          <w:szCs w:val="28"/>
        </w:rPr>
      </w:pPr>
      <w:r w:rsidRPr="009552F8">
        <w:rPr>
          <w:rFonts w:ascii="Arial" w:hAnsi="Arial" w:cs="Arial"/>
          <w:b/>
          <w:bCs/>
          <w:sz w:val="28"/>
          <w:szCs w:val="28"/>
        </w:rPr>
        <w:t>Adopted 7</w:t>
      </w:r>
      <w:r w:rsidRPr="009552F8">
        <w:rPr>
          <w:rFonts w:ascii="Arial" w:hAnsi="Arial" w:cs="Arial"/>
          <w:b/>
          <w:bCs/>
          <w:sz w:val="28"/>
          <w:szCs w:val="28"/>
          <w:vertAlign w:val="superscript"/>
        </w:rPr>
        <w:t>th</w:t>
      </w:r>
      <w:r w:rsidRPr="009552F8">
        <w:rPr>
          <w:rFonts w:ascii="Arial" w:hAnsi="Arial" w:cs="Arial"/>
          <w:b/>
          <w:bCs/>
          <w:sz w:val="28"/>
          <w:szCs w:val="28"/>
        </w:rPr>
        <w:t xml:space="preserve"> May 2025</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5"/>
        <w:gridCol w:w="8556"/>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members of the committee [or the sub-committee], any </w:t>
      </w:r>
      <w:proofErr w:type="gramStart"/>
      <w:r w:rsidRPr="00D13515">
        <w:rPr>
          <w:rFonts w:ascii="Arial" w:hAnsi="Arial" w:cs="Arial"/>
          <w:color w:val="000000"/>
          <w:sz w:val="22"/>
          <w:szCs w:val="22"/>
          <w:lang w:bidi="en-US"/>
        </w:rPr>
        <w:t xml:space="preserve">(  </w:t>
      </w:r>
      <w:proofErr w:type="gramEnd"/>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7A6F964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6ED1" w14:textId="77777777" w:rsidR="0030573B" w:rsidRDefault="0030573B" w:rsidP="00E77177">
      <w:r>
        <w:separator/>
      </w:r>
    </w:p>
  </w:endnote>
  <w:endnote w:type="continuationSeparator" w:id="0">
    <w:p w14:paraId="4A4C3B62" w14:textId="77777777" w:rsidR="0030573B" w:rsidRDefault="0030573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C3C1" w14:textId="77777777" w:rsidR="0030573B" w:rsidRDefault="0030573B" w:rsidP="00E77177">
      <w:r>
        <w:separator/>
      </w:r>
    </w:p>
  </w:footnote>
  <w:footnote w:type="continuationSeparator" w:id="0">
    <w:p w14:paraId="6461A28B" w14:textId="77777777" w:rsidR="0030573B" w:rsidRDefault="0030573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4744E"/>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573B"/>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1AB2"/>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09E"/>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638B"/>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52F8"/>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4D"/>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0E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8" ma:contentTypeDescription="Create a new document." ma:contentTypeScope="" ma:versionID="e5d8d085616a674a29296a75ae8b00b0">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67db2bfb9a995a52a555fdfc62b1917c"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3.xml><?xml version="1.0" encoding="utf-8"?>
<ds:datastoreItem xmlns:ds="http://schemas.openxmlformats.org/officeDocument/2006/customXml" ds:itemID="{BC79B612-42C1-4E84-A8A1-AFE4E8809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7166</Words>
  <Characters>40852</Characters>
  <Application>Microsoft Office Word</Application>
  <DocSecurity>0</DocSecurity>
  <Lines>340</Lines>
  <Paragraphs>95</Paragraphs>
  <ScaleCrop>false</ScaleCrop>
  <Company>NALC</Company>
  <LinksUpToDate>false</LinksUpToDate>
  <CharactersWithSpaces>47923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Terry Craven</cp:lastModifiedBy>
  <cp:revision>125</cp:revision>
  <cp:lastPrinted>2018-03-14T11:56:00Z</cp:lastPrinted>
  <dcterms:created xsi:type="dcterms:W3CDTF">2018-07-17T12:58:00Z</dcterms:created>
  <dcterms:modified xsi:type="dcterms:W3CDTF">2025-05-08T09:31:00Z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